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13" w:rsidRDefault="00E66013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77790C3D" wp14:editId="79D7720C">
            <wp:simplePos x="0" y="0"/>
            <wp:positionH relativeFrom="column">
              <wp:posOffset>4237990</wp:posOffset>
            </wp:positionH>
            <wp:positionV relativeFrom="paragraph">
              <wp:posOffset>0</wp:posOffset>
            </wp:positionV>
            <wp:extent cx="2008583" cy="1419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83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013" w:rsidRDefault="00354B09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bCs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>
        <w:rPr>
          <w:rFonts w:ascii="Times New Roman" w:hAnsi="Times New Roman"/>
          <w:bCs/>
          <w:noProof/>
          <w:sz w:val="22"/>
          <w:szCs w:val="22"/>
          <w:lang w:val="sr-Cyrl-RS"/>
        </w:rPr>
        <w:t>ПУ „Чаролија“ Вршац</w:t>
      </w:r>
      <w:r>
        <w:rPr>
          <w:rFonts w:ascii="Times New Roman" w:hAnsi="Times New Roman"/>
          <w:bCs/>
          <w:noProof/>
          <w:sz w:val="22"/>
          <w:szCs w:val="22"/>
          <w:lang w:val="en-US"/>
        </w:rPr>
        <w:t xml:space="preserve">, </w:t>
      </w:r>
    </w:p>
    <w:p w:rsidR="00354B09" w:rsidRDefault="00354B09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Ђуре Јакшића 3, 26300 Вршац</w:t>
      </w:r>
    </w:p>
    <w:p w:rsidR="00354B09" w:rsidRDefault="00354B09" w:rsidP="00354B09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>
        <w:rPr>
          <w:rFonts w:ascii="Times New Roman" w:hAnsi="Times New Roman"/>
          <w:sz w:val="22"/>
          <w:szCs w:val="22"/>
          <w:lang w:val="sr-Cyrl-RS"/>
        </w:rPr>
        <w:t>Предшколско образовање</w:t>
      </w:r>
    </w:p>
    <w:p w:rsidR="00354B09" w:rsidRDefault="00354B09" w:rsidP="00354B09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Интернет страница наручиоца: </w:t>
      </w:r>
      <w:hyperlink r:id="rId8" w:history="1">
        <w:r>
          <w:rPr>
            <w:rStyle w:val="Hyperlink"/>
            <w:rFonts w:ascii="Times New Roman" w:hAnsi="Times New Roman"/>
            <w:color w:val="0000FF"/>
            <w:sz w:val="22"/>
            <w:szCs w:val="22"/>
            <w:lang w:val="sr-Cyrl-RS"/>
          </w:rPr>
          <w:t>http://www.pucarolija.com/</w:t>
        </w:r>
      </w:hyperlink>
    </w:p>
    <w:p w:rsidR="00354B09" w:rsidRDefault="00354B09" w:rsidP="00354B09">
      <w:pPr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Број: 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1404</w:t>
      </w:r>
      <w:r>
        <w:rPr>
          <w:rFonts w:ascii="Times New Roman" w:hAnsi="Times New Roman"/>
          <w:noProof/>
          <w:sz w:val="22"/>
          <w:szCs w:val="22"/>
          <w:lang w:val="en-US"/>
        </w:rPr>
        <w:t>/</w:t>
      </w:r>
      <w:r w:rsidR="002B0B62">
        <w:rPr>
          <w:rFonts w:ascii="Times New Roman" w:hAnsi="Times New Roman"/>
          <w:noProof/>
          <w:sz w:val="22"/>
          <w:szCs w:val="22"/>
          <w:lang w:val="en-US"/>
        </w:rPr>
        <w:t>21</w:t>
      </w:r>
      <w:bookmarkStart w:id="0" w:name="_GoBack"/>
      <w:bookmarkEnd w:id="0"/>
      <w:r w:rsidR="00431C6E">
        <w:rPr>
          <w:rFonts w:ascii="Times New Roman" w:hAnsi="Times New Roman"/>
          <w:noProof/>
          <w:sz w:val="22"/>
          <w:szCs w:val="22"/>
          <w:lang w:val="en-US"/>
        </w:rPr>
        <w:t>-2017</w:t>
      </w:r>
    </w:p>
    <w:p w:rsidR="00354B09" w:rsidRDefault="00354B09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Датум: </w:t>
      </w:r>
      <w:r w:rsidR="005C3ECE">
        <w:rPr>
          <w:rFonts w:ascii="Times New Roman" w:hAnsi="Times New Roman"/>
          <w:noProof/>
          <w:sz w:val="22"/>
          <w:szCs w:val="22"/>
          <w:lang w:val="sr-Cyrl-CS"/>
        </w:rPr>
        <w:t>01</w:t>
      </w:r>
      <w:r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5C3ECE">
        <w:rPr>
          <w:rFonts w:ascii="Times New Roman" w:hAnsi="Times New Roman"/>
          <w:noProof/>
          <w:sz w:val="22"/>
          <w:szCs w:val="22"/>
          <w:lang w:val="en-US"/>
        </w:rPr>
        <w:t>12</w:t>
      </w:r>
      <w:r w:rsidR="00431C6E">
        <w:rPr>
          <w:rFonts w:ascii="Times New Roman" w:hAnsi="Times New Roman"/>
          <w:noProof/>
          <w:sz w:val="22"/>
          <w:szCs w:val="22"/>
          <w:lang w:val="sr-Cyrl-CS"/>
        </w:rPr>
        <w:t>.2017</w:t>
      </w:r>
      <w:r>
        <w:rPr>
          <w:rFonts w:ascii="Times New Roman" w:hAnsi="Times New Roman"/>
          <w:noProof/>
          <w:sz w:val="22"/>
          <w:szCs w:val="22"/>
          <w:lang w:val="sr-Cyrl-CS"/>
        </w:rPr>
        <w:t>. године</w:t>
      </w:r>
    </w:p>
    <w:p w:rsidR="00E66013" w:rsidRDefault="00E66013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E66013" w:rsidRDefault="00354B09" w:rsidP="00354B09">
      <w:pPr>
        <w:spacing w:after="240"/>
        <w:jc w:val="both"/>
        <w:rPr>
          <w:rFonts w:ascii="Times New Roman" w:hAnsi="Times New Roman"/>
          <w:noProof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RS"/>
        </w:rPr>
        <w:t xml:space="preserve">              На основу члана 63. став 3. Закона о јавним набавкама („Служб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 xml:space="preserve">ени гласник РС“ број 124/2012, </w:t>
      </w:r>
      <w:r>
        <w:rPr>
          <w:rFonts w:ascii="Times New Roman" w:hAnsi="Times New Roman"/>
          <w:noProof/>
          <w:sz w:val="22"/>
          <w:szCs w:val="22"/>
          <w:lang w:val="sr-Cyrl-RS"/>
        </w:rPr>
        <w:t>14/2015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 xml:space="preserve"> и 68/2015</w:t>
      </w:r>
      <w:r>
        <w:rPr>
          <w:rFonts w:ascii="Times New Roman" w:hAnsi="Times New Roman"/>
          <w:noProof/>
          <w:sz w:val="22"/>
          <w:szCs w:val="22"/>
          <w:lang w:val="sr-Cyrl-RS"/>
        </w:rPr>
        <w:t>), Ко</w:t>
      </w:r>
      <w:r w:rsidR="00502279">
        <w:rPr>
          <w:rFonts w:ascii="Times New Roman" w:hAnsi="Times New Roman"/>
          <w:noProof/>
          <w:sz w:val="22"/>
          <w:szCs w:val="22"/>
          <w:lang w:val="sr-Cyrl-RS"/>
        </w:rPr>
        <w:t xml:space="preserve">мисија за јавну набавку број 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1404/2017- Опрема за домаћинство и угоститељство и уређаји за климатизацију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>,</w:t>
      </w:r>
      <w:r w:rsidR="0082014F">
        <w:rPr>
          <w:rFonts w:ascii="Times New Roman" w:hAnsi="Times New Roman"/>
          <w:noProof/>
          <w:sz w:val="22"/>
          <w:szCs w:val="22"/>
          <w:lang w:val="sr-Cyrl-RS"/>
        </w:rPr>
        <w:t xml:space="preserve"> </w:t>
      </w:r>
      <w:r w:rsidR="00E80C25">
        <w:rPr>
          <w:rFonts w:ascii="Times New Roman" w:hAnsi="Times New Roman"/>
          <w:noProof/>
          <w:sz w:val="22"/>
          <w:szCs w:val="22"/>
          <w:lang w:val="sr-Cyrl-RS"/>
        </w:rPr>
        <w:t>по партијама,</w:t>
      </w:r>
      <w:r>
        <w:rPr>
          <w:rFonts w:ascii="Times New Roman" w:hAnsi="Times New Roman"/>
          <w:noProof/>
          <w:sz w:val="22"/>
          <w:szCs w:val="22"/>
          <w:lang w:val="sr-Cyrl-RS"/>
        </w:rPr>
        <w:t xml:space="preserve"> имен</w:t>
      </w:r>
      <w:r w:rsidR="00502279">
        <w:rPr>
          <w:rFonts w:ascii="Times New Roman" w:hAnsi="Times New Roman"/>
          <w:noProof/>
          <w:sz w:val="22"/>
          <w:szCs w:val="22"/>
          <w:lang w:val="sr-Cyrl-RS"/>
        </w:rPr>
        <w:t xml:space="preserve">ована Решењем директора број 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1404</w:t>
      </w:r>
      <w:r w:rsidR="00431C6E">
        <w:rPr>
          <w:rFonts w:ascii="Times New Roman" w:hAnsi="Times New Roman"/>
          <w:noProof/>
          <w:sz w:val="22"/>
          <w:szCs w:val="22"/>
          <w:lang w:val="sr-Cyrl-RS"/>
        </w:rPr>
        <w:t>/3-2017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, даје одговор на постављена питања потенцијалних</w:t>
      </w:r>
      <w:r>
        <w:rPr>
          <w:rFonts w:ascii="Times New Roman" w:hAnsi="Times New Roman"/>
          <w:noProof/>
          <w:sz w:val="22"/>
          <w:szCs w:val="22"/>
          <w:lang w:val="sr-Cyrl-RS"/>
        </w:rPr>
        <w:t xml:space="preserve"> понуђача:</w:t>
      </w:r>
    </w:p>
    <w:p w:rsidR="00502279" w:rsidRPr="005C3ECE" w:rsidRDefault="005C3ECE" w:rsidP="005C3ECE">
      <w:pPr>
        <w:spacing w:after="240"/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>Питањe</w:t>
      </w:r>
      <w:r w:rsidR="008A1C2E"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 xml:space="preserve"> </w:t>
      </w:r>
      <w:r w:rsidR="00354B09" w:rsidRPr="00FC1283"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>:</w:t>
      </w:r>
    </w:p>
    <w:p w:rsidR="000267F9" w:rsidRDefault="000267F9" w:rsidP="0019661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У оквиру техничке спецификације за добро на редном броју 1 постављен је захтев у погледу радијуса на предњој страни „мин. 7мм“ док је за добро на редном броју 2 постављен захтев на начин да је захтевано искључиво „7мм“ без прихватљивог одступања. У вези изнетог наше питање је да ли је за добро на ред. броју 2 прихватљив радијус мин.7мм?</w:t>
      </w:r>
    </w:p>
    <w:p w:rsidR="0019661A" w:rsidRPr="0019661A" w:rsidRDefault="0019661A" w:rsidP="0019661A">
      <w:pPr>
        <w:ind w:left="360"/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0267F9" w:rsidRDefault="000267F9" w:rsidP="000267F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Указујемо Вам да сте конкурсном документацијом пропустили да захтевате да понуђачи наведу тип и модел понуђеног добра, било у обрасцу понуде, структуре цене или кроз захтев за достављањем каталога/каталошког листа/проспекта произвођача понуђених добара а на основу којег би се утврдио предмет понуде. У вези изнетог је и наше питање да ли се подразумева да достављени докази у погледу усаглашености (</w:t>
      </w:r>
      <w:r w:rsidR="0092135E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каталог/каталошки лист/проспект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произвођача</w:t>
      </w:r>
      <w:r w:rsidR="0092135E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) трба да садрже и тип/модел као и слику понуђеног добра?</w:t>
      </w:r>
    </w:p>
    <w:p w:rsidR="0092135E" w:rsidRPr="0092135E" w:rsidRDefault="0092135E" w:rsidP="0092135E">
      <w:pPr>
        <w:pStyle w:val="ListParagrap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0076E7" w:rsidRPr="0019661A" w:rsidRDefault="0092135E" w:rsidP="0019661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 w:rsidRPr="0019661A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У делу додатни услови захтевате да понуђач располаже кадровским капацитетом и то између осталог да има у радном односу на неодређено време једног сервисера који је овлашћен од произвођача понуђеног добра, па како је предмет партије 1 и шпорет за домаћинство и бојлер који спадају у тзв. белу технику за које на територији Србије постоје овлашћени сервиси то овај услов реално  није могуће испунити од стране понуђача који се баве продајом и сервисирањем угоститељске опреме(добро на редном броју 1 и 2). За добро на редном броју 3 и 4 могуће је доставити списак овлашћених сервиса/сервисера а које је могуће проверити и на сајту у зависности од понуђеног добра. У вези изнетог молимо Вас да потврдите да није потребно доказивати захтевани услов у овом делу, односно за добро на редном броју 3 и 4?</w:t>
      </w:r>
    </w:p>
    <w:p w:rsidR="00F43F8E" w:rsidRDefault="00D571E9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</w:t>
      </w:r>
    </w:p>
    <w:p w:rsidR="00A140DB" w:rsidRDefault="00825B1A">
      <w:pP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  <w: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  <w:t>Одговор</w:t>
      </w:r>
      <w:r w:rsidR="00502279" w:rsidRPr="00502279"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  <w:t>:</w:t>
      </w:r>
    </w:p>
    <w:p w:rsidR="0082014F" w:rsidRDefault="0092135E" w:rsidP="004A5C48">
      <w:pPr>
        <w:pStyle w:val="ListParagraph"/>
        <w:numPr>
          <w:ilvl w:val="0"/>
          <w:numId w:val="9"/>
        </w:num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Да</w:t>
      </w:r>
      <w:r w:rsidR="00EF4285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,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</w:t>
      </w:r>
      <w:r w:rsidR="00EF4285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за добро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на редном броју 2 прихватљив је радијус мин.7мм.</w:t>
      </w:r>
    </w:p>
    <w:p w:rsidR="0082014F" w:rsidRDefault="0092135E" w:rsidP="005C3ECE">
      <w:pPr>
        <w:pStyle w:val="ListParagraph"/>
        <w:numPr>
          <w:ilvl w:val="0"/>
          <w:numId w:val="9"/>
        </w:num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 w:rsidRPr="0019661A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Да</w:t>
      </w:r>
      <w:r w:rsidR="00EF4285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,</w:t>
      </w:r>
      <w:r w:rsidRPr="0019661A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достављени докази у погледу усаглашености </w:t>
      </w:r>
      <w:r w:rsidR="0019661A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(каталог/каталошки лист/проспект произвођача) треба да садрже и тип/модел као и слику понуђеног добра.</w:t>
      </w:r>
    </w:p>
    <w:p w:rsidR="00A140DB" w:rsidRDefault="0019661A" w:rsidP="0019661A">
      <w:pPr>
        <w:pStyle w:val="ListParagraph"/>
        <w:numPr>
          <w:ilvl w:val="0"/>
          <w:numId w:val="9"/>
        </w:num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За добро на редном броју 3 и 4 није потребно доказивати захтевани услов.</w:t>
      </w:r>
    </w:p>
    <w:p w:rsidR="0019661A" w:rsidRPr="0019661A" w:rsidRDefault="0019661A" w:rsidP="0019661A">
      <w:pPr>
        <w:ind w:left="360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232823" w:rsidRPr="004F7343" w:rsidRDefault="00A140DB" w:rsidP="00A140DB">
      <w:pPr>
        <w:jc w:val="both"/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Комисија за предметну јавну набавку</w:t>
      </w:r>
    </w:p>
    <w:p w:rsidR="00A140DB" w:rsidRDefault="00A140DB" w:rsidP="00451A5D">
      <w:pPr>
        <w:rPr>
          <w:rFonts w:ascii="Times New Roman" w:hAnsi="Times New Roman"/>
          <w:sz w:val="22"/>
          <w:szCs w:val="22"/>
          <w:lang w:val="sr-Cyrl-RS"/>
        </w:rPr>
      </w:pPr>
    </w:p>
    <w:p w:rsidR="00E66013" w:rsidRDefault="00451A5D" w:rsidP="00451A5D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</w:t>
      </w:r>
      <w:r w:rsidR="0019661A">
        <w:rPr>
          <w:rFonts w:ascii="Times New Roman" w:hAnsi="Times New Roman"/>
          <w:sz w:val="22"/>
          <w:szCs w:val="22"/>
          <w:lang w:val="sr-Cyrl-RS"/>
        </w:rPr>
        <w:t xml:space="preserve">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</w:t>
      </w:r>
      <w:r w:rsidR="002D3878">
        <w:rPr>
          <w:rFonts w:ascii="Times New Roman" w:hAnsi="Times New Roman"/>
          <w:sz w:val="22"/>
          <w:szCs w:val="22"/>
          <w:lang w:val="sr-Cyrl-RS"/>
        </w:rPr>
        <w:t xml:space="preserve">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451A5D" w:rsidRPr="00E66013" w:rsidRDefault="00451A5D" w:rsidP="00E6601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Доставити:</w:t>
      </w:r>
    </w:p>
    <w:p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Објавити на Порталу јавних набавки</w:t>
      </w:r>
    </w:p>
    <w:p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Објавити на интернет страници установе</w:t>
      </w:r>
    </w:p>
    <w:p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Деловоднику</w:t>
      </w:r>
    </w:p>
    <w:p w:rsidR="00451A5D" w:rsidRPr="00451A5D" w:rsidRDefault="00451A5D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502279" w:rsidRDefault="00502279">
      <w:pPr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502279" w:rsidRPr="00502279" w:rsidRDefault="00502279">
      <w:pPr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sectPr w:rsidR="00502279" w:rsidRPr="005022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72" w:rsidRDefault="00781572" w:rsidP="00E66013">
      <w:r>
        <w:separator/>
      </w:r>
    </w:p>
  </w:endnote>
  <w:endnote w:type="continuationSeparator" w:id="0">
    <w:p w:rsidR="00781572" w:rsidRDefault="00781572" w:rsidP="00E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13" w:rsidRDefault="00E66013">
    <w:pPr>
      <w:pStyle w:val="Footer"/>
    </w:pPr>
    <w:r>
      <w:rPr>
        <w:noProof/>
        <w:lang w:val="sr-Latn-RS" w:eastAsia="sr-Latn-RS"/>
      </w:rPr>
      <w:drawing>
        <wp:inline distT="0" distB="0" distL="0" distR="0">
          <wp:extent cx="5504815" cy="1143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72" w:rsidRDefault="00781572" w:rsidP="00E66013">
      <w:r>
        <w:separator/>
      </w:r>
    </w:p>
  </w:footnote>
  <w:footnote w:type="continuationSeparator" w:id="0">
    <w:p w:rsidR="00781572" w:rsidRDefault="00781572" w:rsidP="00E6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D36"/>
    <w:multiLevelType w:val="hybridMultilevel"/>
    <w:tmpl w:val="BA76B5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2E1"/>
    <w:multiLevelType w:val="hybridMultilevel"/>
    <w:tmpl w:val="59DA90E8"/>
    <w:lvl w:ilvl="0" w:tplc="CCECF8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47D"/>
    <w:multiLevelType w:val="hybridMultilevel"/>
    <w:tmpl w:val="C412618E"/>
    <w:lvl w:ilvl="0" w:tplc="2CF4E0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45" w:hanging="360"/>
      </w:pPr>
    </w:lvl>
    <w:lvl w:ilvl="2" w:tplc="241A001B" w:tentative="1">
      <w:start w:val="1"/>
      <w:numFmt w:val="lowerRoman"/>
      <w:lvlText w:val="%3."/>
      <w:lvlJc w:val="right"/>
      <w:pPr>
        <w:ind w:left="1965" w:hanging="180"/>
      </w:pPr>
    </w:lvl>
    <w:lvl w:ilvl="3" w:tplc="241A000F" w:tentative="1">
      <w:start w:val="1"/>
      <w:numFmt w:val="decimal"/>
      <w:lvlText w:val="%4."/>
      <w:lvlJc w:val="left"/>
      <w:pPr>
        <w:ind w:left="2685" w:hanging="360"/>
      </w:pPr>
    </w:lvl>
    <w:lvl w:ilvl="4" w:tplc="241A0019" w:tentative="1">
      <w:start w:val="1"/>
      <w:numFmt w:val="lowerLetter"/>
      <w:lvlText w:val="%5."/>
      <w:lvlJc w:val="left"/>
      <w:pPr>
        <w:ind w:left="3405" w:hanging="360"/>
      </w:pPr>
    </w:lvl>
    <w:lvl w:ilvl="5" w:tplc="241A001B" w:tentative="1">
      <w:start w:val="1"/>
      <w:numFmt w:val="lowerRoman"/>
      <w:lvlText w:val="%6."/>
      <w:lvlJc w:val="right"/>
      <w:pPr>
        <w:ind w:left="4125" w:hanging="180"/>
      </w:pPr>
    </w:lvl>
    <w:lvl w:ilvl="6" w:tplc="241A000F" w:tentative="1">
      <w:start w:val="1"/>
      <w:numFmt w:val="decimal"/>
      <w:lvlText w:val="%7."/>
      <w:lvlJc w:val="left"/>
      <w:pPr>
        <w:ind w:left="4845" w:hanging="360"/>
      </w:pPr>
    </w:lvl>
    <w:lvl w:ilvl="7" w:tplc="241A0019" w:tentative="1">
      <w:start w:val="1"/>
      <w:numFmt w:val="lowerLetter"/>
      <w:lvlText w:val="%8."/>
      <w:lvlJc w:val="left"/>
      <w:pPr>
        <w:ind w:left="5565" w:hanging="360"/>
      </w:pPr>
    </w:lvl>
    <w:lvl w:ilvl="8" w:tplc="2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74F73B1"/>
    <w:multiLevelType w:val="hybridMultilevel"/>
    <w:tmpl w:val="8138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7B9B"/>
    <w:multiLevelType w:val="hybridMultilevel"/>
    <w:tmpl w:val="86D058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531"/>
    <w:multiLevelType w:val="hybridMultilevel"/>
    <w:tmpl w:val="0E1E181C"/>
    <w:lvl w:ilvl="0" w:tplc="E9FAB2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4C537B9"/>
    <w:multiLevelType w:val="hybridMultilevel"/>
    <w:tmpl w:val="91F25D68"/>
    <w:lvl w:ilvl="0" w:tplc="E8524E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4F0168"/>
    <w:multiLevelType w:val="hybridMultilevel"/>
    <w:tmpl w:val="1A629610"/>
    <w:lvl w:ilvl="0" w:tplc="655C07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E3558A1"/>
    <w:multiLevelType w:val="hybridMultilevel"/>
    <w:tmpl w:val="6CC2B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2DC6"/>
    <w:multiLevelType w:val="hybridMultilevel"/>
    <w:tmpl w:val="9F0AE9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67C40"/>
    <w:multiLevelType w:val="hybridMultilevel"/>
    <w:tmpl w:val="8886ED58"/>
    <w:lvl w:ilvl="0" w:tplc="7ABE34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9697D3D"/>
    <w:multiLevelType w:val="hybridMultilevel"/>
    <w:tmpl w:val="3D8456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09"/>
    <w:rsid w:val="000076E7"/>
    <w:rsid w:val="000267F9"/>
    <w:rsid w:val="000314F5"/>
    <w:rsid w:val="000F12EF"/>
    <w:rsid w:val="00105CFC"/>
    <w:rsid w:val="00175C45"/>
    <w:rsid w:val="0019661A"/>
    <w:rsid w:val="00197D8A"/>
    <w:rsid w:val="001A18B0"/>
    <w:rsid w:val="001A6CE3"/>
    <w:rsid w:val="00232823"/>
    <w:rsid w:val="002B0B62"/>
    <w:rsid w:val="002D3878"/>
    <w:rsid w:val="002D59EC"/>
    <w:rsid w:val="002E1D27"/>
    <w:rsid w:val="00324F0F"/>
    <w:rsid w:val="00332D7D"/>
    <w:rsid w:val="00354B09"/>
    <w:rsid w:val="00382A47"/>
    <w:rsid w:val="003F08AF"/>
    <w:rsid w:val="00431C6E"/>
    <w:rsid w:val="00451A5D"/>
    <w:rsid w:val="00484D94"/>
    <w:rsid w:val="004A5C48"/>
    <w:rsid w:val="004A7FAA"/>
    <w:rsid w:val="004F7343"/>
    <w:rsid w:val="00502279"/>
    <w:rsid w:val="00544442"/>
    <w:rsid w:val="00581010"/>
    <w:rsid w:val="005C3ECE"/>
    <w:rsid w:val="005D7604"/>
    <w:rsid w:val="00643212"/>
    <w:rsid w:val="00745269"/>
    <w:rsid w:val="0075477D"/>
    <w:rsid w:val="007772D7"/>
    <w:rsid w:val="00781572"/>
    <w:rsid w:val="00787285"/>
    <w:rsid w:val="007A3497"/>
    <w:rsid w:val="007A3A15"/>
    <w:rsid w:val="007D7261"/>
    <w:rsid w:val="0082014F"/>
    <w:rsid w:val="00825B1A"/>
    <w:rsid w:val="008A1C2E"/>
    <w:rsid w:val="0092135E"/>
    <w:rsid w:val="009D79E2"/>
    <w:rsid w:val="00A140DB"/>
    <w:rsid w:val="00B41A31"/>
    <w:rsid w:val="00C832B1"/>
    <w:rsid w:val="00D23E40"/>
    <w:rsid w:val="00D571E9"/>
    <w:rsid w:val="00E03399"/>
    <w:rsid w:val="00E66013"/>
    <w:rsid w:val="00E7627D"/>
    <w:rsid w:val="00E80C25"/>
    <w:rsid w:val="00EC18CE"/>
    <w:rsid w:val="00EF4285"/>
    <w:rsid w:val="00F00B22"/>
    <w:rsid w:val="00F43F8E"/>
    <w:rsid w:val="00F52FE3"/>
    <w:rsid w:val="00F91F8D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84237-E3FF-44CD-8478-30B85B0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09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13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66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013"/>
    <w:rPr>
      <w:rFonts w:ascii="Verdana" w:eastAsia="Times New Roman" w:hAnsi="Verdana" w:cs="Times New Roman"/>
      <w:sz w:val="18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1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13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arolij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Miljana</cp:lastModifiedBy>
  <cp:revision>5</cp:revision>
  <cp:lastPrinted>2017-03-16T10:13:00Z</cp:lastPrinted>
  <dcterms:created xsi:type="dcterms:W3CDTF">2017-12-01T12:36:00Z</dcterms:created>
  <dcterms:modified xsi:type="dcterms:W3CDTF">2017-12-01T13:04:00Z</dcterms:modified>
</cp:coreProperties>
</file>