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013" w:rsidRDefault="00E66013" w:rsidP="00354B09">
      <w:pPr>
        <w:shd w:val="clear" w:color="auto" w:fill="FFFFFF"/>
        <w:tabs>
          <w:tab w:val="left" w:leader="underscore" w:pos="5670"/>
        </w:tabs>
        <w:rPr>
          <w:rFonts w:ascii="Times New Roman" w:hAnsi="Times New Roman"/>
          <w:noProof/>
          <w:sz w:val="22"/>
          <w:szCs w:val="22"/>
          <w:lang w:val="sr-Cyrl-CS"/>
        </w:rPr>
      </w:pPr>
      <w:bookmarkStart w:id="0" w:name="_GoBack"/>
      <w:bookmarkEnd w:id="0"/>
      <w:r>
        <w:rPr>
          <w:rFonts w:ascii="Times New Roman" w:hAnsi="Times New Roman"/>
          <w:noProof/>
          <w:sz w:val="22"/>
          <w:szCs w:val="22"/>
          <w:lang w:val="sr-Latn-RS" w:eastAsia="sr-Latn-RS"/>
        </w:rPr>
        <w:drawing>
          <wp:anchor distT="0" distB="0" distL="114300" distR="114300" simplePos="0" relativeHeight="251658240" behindDoc="1" locked="0" layoutInCell="1" allowOverlap="1" wp14:anchorId="77790C3D" wp14:editId="79D7720C">
            <wp:simplePos x="0" y="0"/>
            <wp:positionH relativeFrom="column">
              <wp:posOffset>4237990</wp:posOffset>
            </wp:positionH>
            <wp:positionV relativeFrom="paragraph">
              <wp:posOffset>0</wp:posOffset>
            </wp:positionV>
            <wp:extent cx="2008583" cy="14198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ez slov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583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6013" w:rsidRDefault="00354B09" w:rsidP="00354B09">
      <w:pPr>
        <w:shd w:val="clear" w:color="auto" w:fill="FFFFFF"/>
        <w:tabs>
          <w:tab w:val="left" w:leader="underscore" w:pos="5670"/>
        </w:tabs>
        <w:rPr>
          <w:rFonts w:ascii="Times New Roman" w:hAnsi="Times New Roman"/>
          <w:bCs/>
          <w:noProof/>
          <w:sz w:val="22"/>
          <w:szCs w:val="22"/>
          <w:lang w:val="en-US"/>
        </w:rPr>
      </w:pPr>
      <w:r>
        <w:rPr>
          <w:rFonts w:ascii="Times New Roman" w:hAnsi="Times New Roman"/>
          <w:noProof/>
          <w:sz w:val="22"/>
          <w:szCs w:val="22"/>
          <w:lang w:val="sr-Cyrl-CS"/>
        </w:rPr>
        <w:t xml:space="preserve">Назив и адреса наручиоца: </w:t>
      </w:r>
      <w:r>
        <w:rPr>
          <w:rFonts w:ascii="Times New Roman" w:hAnsi="Times New Roman"/>
          <w:bCs/>
          <w:noProof/>
          <w:sz w:val="22"/>
          <w:szCs w:val="22"/>
          <w:lang w:val="sr-Cyrl-RS"/>
        </w:rPr>
        <w:t>ПУ „Чаролија“ Вршац</w:t>
      </w:r>
      <w:r>
        <w:rPr>
          <w:rFonts w:ascii="Times New Roman" w:hAnsi="Times New Roman"/>
          <w:bCs/>
          <w:noProof/>
          <w:sz w:val="22"/>
          <w:szCs w:val="22"/>
          <w:lang w:val="en-US"/>
        </w:rPr>
        <w:t xml:space="preserve">, </w:t>
      </w:r>
    </w:p>
    <w:p w:rsidR="00354B09" w:rsidRDefault="00354B09" w:rsidP="00354B09">
      <w:pPr>
        <w:shd w:val="clear" w:color="auto" w:fill="FFFFFF"/>
        <w:tabs>
          <w:tab w:val="left" w:leader="underscore" w:pos="5670"/>
        </w:tabs>
        <w:rPr>
          <w:rFonts w:ascii="Times New Roman" w:hAnsi="Times New Roman"/>
          <w:sz w:val="22"/>
          <w:szCs w:val="22"/>
          <w:lang w:val="sr-Latn-RS"/>
        </w:rPr>
      </w:pPr>
      <w:r>
        <w:rPr>
          <w:rFonts w:ascii="Times New Roman" w:hAnsi="Times New Roman"/>
          <w:noProof/>
          <w:sz w:val="22"/>
          <w:szCs w:val="22"/>
          <w:lang w:val="sr-Cyrl-CS"/>
        </w:rPr>
        <w:t>Ђуре Јакшића 3, 26300 Вршац</w:t>
      </w:r>
    </w:p>
    <w:p w:rsidR="00354B09" w:rsidRDefault="00354B09" w:rsidP="00354B09">
      <w:pPr>
        <w:rPr>
          <w:rFonts w:ascii="Times New Roman" w:hAnsi="Times New Roman"/>
          <w:sz w:val="22"/>
          <w:szCs w:val="22"/>
          <w:lang w:val="sr-Cyrl-RS"/>
        </w:rPr>
      </w:pPr>
      <w:r>
        <w:rPr>
          <w:rFonts w:ascii="Times New Roman" w:hAnsi="Times New Roman"/>
          <w:noProof/>
          <w:sz w:val="22"/>
          <w:szCs w:val="22"/>
          <w:lang w:val="sr-Cyrl-CS"/>
        </w:rPr>
        <w:t xml:space="preserve">Врста наручиоца: </w:t>
      </w:r>
      <w:r>
        <w:rPr>
          <w:rFonts w:ascii="Times New Roman" w:hAnsi="Times New Roman"/>
          <w:sz w:val="22"/>
          <w:szCs w:val="22"/>
          <w:lang w:val="sr-Cyrl-RS"/>
        </w:rPr>
        <w:t>Предшколско образовање</w:t>
      </w:r>
    </w:p>
    <w:p w:rsidR="00354B09" w:rsidRDefault="00354B09" w:rsidP="00354B09">
      <w:pPr>
        <w:rPr>
          <w:rFonts w:ascii="Times New Roman" w:hAnsi="Times New Roman"/>
          <w:sz w:val="22"/>
          <w:szCs w:val="22"/>
          <w:lang w:val="sr-Cyrl-RS"/>
        </w:rPr>
      </w:pPr>
      <w:r>
        <w:rPr>
          <w:rFonts w:ascii="Times New Roman" w:hAnsi="Times New Roman"/>
          <w:noProof/>
          <w:sz w:val="22"/>
          <w:szCs w:val="22"/>
          <w:lang w:val="sr-Cyrl-CS"/>
        </w:rPr>
        <w:t xml:space="preserve">Интернет страница наручиоца: </w:t>
      </w:r>
      <w:hyperlink r:id="rId8" w:history="1">
        <w:r>
          <w:rPr>
            <w:rStyle w:val="Hyperlink"/>
            <w:rFonts w:ascii="Times New Roman" w:hAnsi="Times New Roman"/>
            <w:color w:val="0000FF"/>
            <w:sz w:val="22"/>
            <w:szCs w:val="22"/>
            <w:lang w:val="sr-Cyrl-RS"/>
          </w:rPr>
          <w:t>http://www.pucarolija.com/</w:t>
        </w:r>
      </w:hyperlink>
    </w:p>
    <w:p w:rsidR="00354B09" w:rsidRDefault="00354B09" w:rsidP="00354B09">
      <w:pPr>
        <w:rPr>
          <w:rFonts w:ascii="Times New Roman" w:hAnsi="Times New Roman"/>
          <w:noProof/>
          <w:sz w:val="22"/>
          <w:szCs w:val="22"/>
          <w:lang w:val="en-US"/>
        </w:rPr>
      </w:pPr>
      <w:r>
        <w:rPr>
          <w:rFonts w:ascii="Times New Roman" w:hAnsi="Times New Roman"/>
          <w:noProof/>
          <w:sz w:val="22"/>
          <w:szCs w:val="22"/>
          <w:lang w:val="sr-Cyrl-CS"/>
        </w:rPr>
        <w:t xml:space="preserve">Број: </w:t>
      </w:r>
      <w:r w:rsidR="000076E7">
        <w:rPr>
          <w:rFonts w:ascii="Times New Roman" w:hAnsi="Times New Roman"/>
          <w:noProof/>
          <w:sz w:val="22"/>
          <w:szCs w:val="22"/>
          <w:lang w:val="sr-Cyrl-RS"/>
        </w:rPr>
        <w:t>1404</w:t>
      </w:r>
      <w:r>
        <w:rPr>
          <w:rFonts w:ascii="Times New Roman" w:hAnsi="Times New Roman"/>
          <w:noProof/>
          <w:sz w:val="22"/>
          <w:szCs w:val="22"/>
          <w:lang w:val="en-US"/>
        </w:rPr>
        <w:t>/</w:t>
      </w:r>
      <w:r w:rsidR="00745269">
        <w:rPr>
          <w:rFonts w:ascii="Times New Roman" w:hAnsi="Times New Roman"/>
          <w:noProof/>
          <w:sz w:val="22"/>
          <w:szCs w:val="22"/>
          <w:lang w:val="en-US"/>
        </w:rPr>
        <w:t>1</w:t>
      </w:r>
      <w:r w:rsidR="005C3ECE">
        <w:rPr>
          <w:rFonts w:ascii="Times New Roman" w:hAnsi="Times New Roman"/>
          <w:noProof/>
          <w:sz w:val="22"/>
          <w:szCs w:val="22"/>
          <w:lang w:val="en-US"/>
        </w:rPr>
        <w:t>9</w:t>
      </w:r>
      <w:r w:rsidR="00431C6E">
        <w:rPr>
          <w:rFonts w:ascii="Times New Roman" w:hAnsi="Times New Roman"/>
          <w:noProof/>
          <w:sz w:val="22"/>
          <w:szCs w:val="22"/>
          <w:lang w:val="en-US"/>
        </w:rPr>
        <w:t>-2017</w:t>
      </w:r>
    </w:p>
    <w:p w:rsidR="00354B09" w:rsidRDefault="00354B09" w:rsidP="00354B09">
      <w:pPr>
        <w:rPr>
          <w:rFonts w:ascii="Times New Roman" w:hAnsi="Times New Roman"/>
          <w:noProof/>
          <w:sz w:val="22"/>
          <w:szCs w:val="22"/>
          <w:lang w:val="sr-Cyrl-CS"/>
        </w:rPr>
      </w:pPr>
      <w:r>
        <w:rPr>
          <w:rFonts w:ascii="Times New Roman" w:hAnsi="Times New Roman"/>
          <w:noProof/>
          <w:sz w:val="22"/>
          <w:szCs w:val="22"/>
          <w:lang w:val="sr-Cyrl-CS"/>
        </w:rPr>
        <w:t xml:space="preserve">Датум: </w:t>
      </w:r>
      <w:r w:rsidR="005C3ECE">
        <w:rPr>
          <w:rFonts w:ascii="Times New Roman" w:hAnsi="Times New Roman"/>
          <w:noProof/>
          <w:sz w:val="22"/>
          <w:szCs w:val="22"/>
          <w:lang w:val="sr-Cyrl-CS"/>
        </w:rPr>
        <w:t>01</w:t>
      </w:r>
      <w:r>
        <w:rPr>
          <w:rFonts w:ascii="Times New Roman" w:hAnsi="Times New Roman"/>
          <w:noProof/>
          <w:sz w:val="22"/>
          <w:szCs w:val="22"/>
          <w:lang w:val="sr-Cyrl-CS"/>
        </w:rPr>
        <w:t>.</w:t>
      </w:r>
      <w:r w:rsidR="005C3ECE">
        <w:rPr>
          <w:rFonts w:ascii="Times New Roman" w:hAnsi="Times New Roman"/>
          <w:noProof/>
          <w:sz w:val="22"/>
          <w:szCs w:val="22"/>
          <w:lang w:val="en-US"/>
        </w:rPr>
        <w:t>12</w:t>
      </w:r>
      <w:r w:rsidR="00431C6E">
        <w:rPr>
          <w:rFonts w:ascii="Times New Roman" w:hAnsi="Times New Roman"/>
          <w:noProof/>
          <w:sz w:val="22"/>
          <w:szCs w:val="22"/>
          <w:lang w:val="sr-Cyrl-CS"/>
        </w:rPr>
        <w:t>.2017</w:t>
      </w:r>
      <w:r>
        <w:rPr>
          <w:rFonts w:ascii="Times New Roman" w:hAnsi="Times New Roman"/>
          <w:noProof/>
          <w:sz w:val="22"/>
          <w:szCs w:val="22"/>
          <w:lang w:val="sr-Cyrl-CS"/>
        </w:rPr>
        <w:t>. године</w:t>
      </w:r>
    </w:p>
    <w:p w:rsidR="00354B09" w:rsidRDefault="00354B09" w:rsidP="00354B09">
      <w:pPr>
        <w:rPr>
          <w:rFonts w:ascii="Times New Roman" w:hAnsi="Times New Roman"/>
          <w:noProof/>
          <w:sz w:val="22"/>
          <w:szCs w:val="22"/>
          <w:lang w:val="sr-Cyrl-CS"/>
        </w:rPr>
      </w:pPr>
    </w:p>
    <w:p w:rsidR="00E66013" w:rsidRDefault="00E66013" w:rsidP="00354B09">
      <w:pPr>
        <w:rPr>
          <w:rFonts w:ascii="Times New Roman" w:hAnsi="Times New Roman"/>
          <w:noProof/>
          <w:sz w:val="22"/>
          <w:szCs w:val="22"/>
          <w:lang w:val="sr-Cyrl-CS"/>
        </w:rPr>
      </w:pPr>
    </w:p>
    <w:p w:rsidR="00E66013" w:rsidRDefault="00354B09" w:rsidP="00354B09">
      <w:pPr>
        <w:spacing w:after="240"/>
        <w:jc w:val="both"/>
        <w:rPr>
          <w:rFonts w:ascii="Times New Roman" w:hAnsi="Times New Roman"/>
          <w:noProof/>
          <w:sz w:val="22"/>
          <w:szCs w:val="22"/>
          <w:lang w:val="sr-Cyrl-RS"/>
        </w:rPr>
      </w:pPr>
      <w:r>
        <w:rPr>
          <w:rFonts w:ascii="Times New Roman" w:hAnsi="Times New Roman"/>
          <w:noProof/>
          <w:sz w:val="22"/>
          <w:szCs w:val="22"/>
          <w:lang w:val="sr-Cyrl-RS"/>
        </w:rPr>
        <w:t xml:space="preserve">              На основу члана 63. став 3. Закона о јавним набавкама („Служб</w:t>
      </w:r>
      <w:r w:rsidR="00382A47">
        <w:rPr>
          <w:rFonts w:ascii="Times New Roman" w:hAnsi="Times New Roman"/>
          <w:noProof/>
          <w:sz w:val="22"/>
          <w:szCs w:val="22"/>
          <w:lang w:val="sr-Cyrl-RS"/>
        </w:rPr>
        <w:t xml:space="preserve">ени гласник РС“ број 124/2012, </w:t>
      </w:r>
      <w:r>
        <w:rPr>
          <w:rFonts w:ascii="Times New Roman" w:hAnsi="Times New Roman"/>
          <w:noProof/>
          <w:sz w:val="22"/>
          <w:szCs w:val="22"/>
          <w:lang w:val="sr-Cyrl-RS"/>
        </w:rPr>
        <w:t>14/2015</w:t>
      </w:r>
      <w:r w:rsidR="00382A47">
        <w:rPr>
          <w:rFonts w:ascii="Times New Roman" w:hAnsi="Times New Roman"/>
          <w:noProof/>
          <w:sz w:val="22"/>
          <w:szCs w:val="22"/>
          <w:lang w:val="sr-Cyrl-RS"/>
        </w:rPr>
        <w:t xml:space="preserve"> и 68/2015</w:t>
      </w:r>
      <w:r>
        <w:rPr>
          <w:rFonts w:ascii="Times New Roman" w:hAnsi="Times New Roman"/>
          <w:noProof/>
          <w:sz w:val="22"/>
          <w:szCs w:val="22"/>
          <w:lang w:val="sr-Cyrl-RS"/>
        </w:rPr>
        <w:t>), Ко</w:t>
      </w:r>
      <w:r w:rsidR="00502279">
        <w:rPr>
          <w:rFonts w:ascii="Times New Roman" w:hAnsi="Times New Roman"/>
          <w:noProof/>
          <w:sz w:val="22"/>
          <w:szCs w:val="22"/>
          <w:lang w:val="sr-Cyrl-RS"/>
        </w:rPr>
        <w:t xml:space="preserve">мисија за јавну набавку број </w:t>
      </w:r>
      <w:r w:rsidR="000076E7">
        <w:rPr>
          <w:rFonts w:ascii="Times New Roman" w:hAnsi="Times New Roman"/>
          <w:noProof/>
          <w:sz w:val="22"/>
          <w:szCs w:val="22"/>
          <w:lang w:val="sr-Cyrl-RS"/>
        </w:rPr>
        <w:t>1404/2017- Опрема за домаћинство и угоститељство и уређаји за климатизацију</w:t>
      </w:r>
      <w:r w:rsidR="00382A47">
        <w:rPr>
          <w:rFonts w:ascii="Times New Roman" w:hAnsi="Times New Roman"/>
          <w:noProof/>
          <w:sz w:val="22"/>
          <w:szCs w:val="22"/>
          <w:lang w:val="sr-Cyrl-RS"/>
        </w:rPr>
        <w:t>,</w:t>
      </w:r>
      <w:r w:rsidR="0082014F">
        <w:rPr>
          <w:rFonts w:ascii="Times New Roman" w:hAnsi="Times New Roman"/>
          <w:noProof/>
          <w:sz w:val="22"/>
          <w:szCs w:val="22"/>
          <w:lang w:val="sr-Cyrl-RS"/>
        </w:rPr>
        <w:t xml:space="preserve"> </w:t>
      </w:r>
      <w:r w:rsidR="00E80C25">
        <w:rPr>
          <w:rFonts w:ascii="Times New Roman" w:hAnsi="Times New Roman"/>
          <w:noProof/>
          <w:sz w:val="22"/>
          <w:szCs w:val="22"/>
          <w:lang w:val="sr-Cyrl-RS"/>
        </w:rPr>
        <w:t>по партијама,</w:t>
      </w:r>
      <w:r>
        <w:rPr>
          <w:rFonts w:ascii="Times New Roman" w:hAnsi="Times New Roman"/>
          <w:noProof/>
          <w:sz w:val="22"/>
          <w:szCs w:val="22"/>
          <w:lang w:val="sr-Cyrl-RS"/>
        </w:rPr>
        <w:t xml:space="preserve"> имен</w:t>
      </w:r>
      <w:r w:rsidR="00502279">
        <w:rPr>
          <w:rFonts w:ascii="Times New Roman" w:hAnsi="Times New Roman"/>
          <w:noProof/>
          <w:sz w:val="22"/>
          <w:szCs w:val="22"/>
          <w:lang w:val="sr-Cyrl-RS"/>
        </w:rPr>
        <w:t xml:space="preserve">ована Решењем директора број </w:t>
      </w:r>
      <w:r w:rsidR="000076E7">
        <w:rPr>
          <w:rFonts w:ascii="Times New Roman" w:hAnsi="Times New Roman"/>
          <w:noProof/>
          <w:sz w:val="22"/>
          <w:szCs w:val="22"/>
          <w:lang w:val="sr-Cyrl-RS"/>
        </w:rPr>
        <w:t>1404</w:t>
      </w:r>
      <w:r w:rsidR="00431C6E">
        <w:rPr>
          <w:rFonts w:ascii="Times New Roman" w:hAnsi="Times New Roman"/>
          <w:noProof/>
          <w:sz w:val="22"/>
          <w:szCs w:val="22"/>
          <w:lang w:val="sr-Cyrl-RS"/>
        </w:rPr>
        <w:t>/3-2017</w:t>
      </w:r>
      <w:r w:rsidR="000076E7">
        <w:rPr>
          <w:rFonts w:ascii="Times New Roman" w:hAnsi="Times New Roman"/>
          <w:noProof/>
          <w:sz w:val="22"/>
          <w:szCs w:val="22"/>
          <w:lang w:val="sr-Cyrl-RS"/>
        </w:rPr>
        <w:t>, даје одговор на постављена питања потенцијалних</w:t>
      </w:r>
      <w:r>
        <w:rPr>
          <w:rFonts w:ascii="Times New Roman" w:hAnsi="Times New Roman"/>
          <w:noProof/>
          <w:sz w:val="22"/>
          <w:szCs w:val="22"/>
          <w:lang w:val="sr-Cyrl-RS"/>
        </w:rPr>
        <w:t xml:space="preserve"> понуђача:</w:t>
      </w:r>
    </w:p>
    <w:p w:rsidR="00502279" w:rsidRPr="005C3ECE" w:rsidRDefault="005C3ECE" w:rsidP="005C3ECE">
      <w:pPr>
        <w:spacing w:after="240"/>
        <w:rPr>
          <w:rFonts w:ascii="Times New Roman" w:hAnsi="Times New Roman"/>
          <w:b/>
          <w:noProof/>
          <w:sz w:val="22"/>
          <w:szCs w:val="22"/>
          <w:u w:val="single"/>
          <w:lang w:val="sr-Cyrl-RS"/>
        </w:rPr>
      </w:pPr>
      <w:r>
        <w:rPr>
          <w:rFonts w:ascii="Times New Roman" w:hAnsi="Times New Roman"/>
          <w:b/>
          <w:noProof/>
          <w:sz w:val="22"/>
          <w:szCs w:val="22"/>
          <w:u w:val="single"/>
          <w:lang w:val="sr-Cyrl-RS"/>
        </w:rPr>
        <w:t>Питањe</w:t>
      </w:r>
      <w:r w:rsidR="008A1C2E">
        <w:rPr>
          <w:rFonts w:ascii="Times New Roman" w:hAnsi="Times New Roman"/>
          <w:b/>
          <w:noProof/>
          <w:sz w:val="22"/>
          <w:szCs w:val="22"/>
          <w:u w:val="single"/>
          <w:lang w:val="sr-Cyrl-RS"/>
        </w:rPr>
        <w:t xml:space="preserve"> </w:t>
      </w:r>
      <w:r w:rsidR="00354B09" w:rsidRPr="00FC1283">
        <w:rPr>
          <w:rFonts w:ascii="Times New Roman" w:hAnsi="Times New Roman"/>
          <w:b/>
          <w:noProof/>
          <w:sz w:val="22"/>
          <w:szCs w:val="22"/>
          <w:u w:val="single"/>
          <w:lang w:val="sr-Cyrl-RS"/>
        </w:rPr>
        <w:t>:</w:t>
      </w:r>
    </w:p>
    <w:p w:rsidR="00D571E9" w:rsidRPr="00A140DB" w:rsidRDefault="00D571E9">
      <w:pPr>
        <w:rPr>
          <w:rFonts w:ascii="Times New Roman" w:hAnsi="Times New Roman"/>
          <w:color w:val="222222"/>
          <w:sz w:val="22"/>
          <w:szCs w:val="22"/>
          <w:shd w:val="clear" w:color="auto" w:fill="FFFFFF"/>
          <w:lang w:val="sr-Cyrl-RS"/>
        </w:rPr>
      </w:pPr>
      <w:r>
        <w:rPr>
          <w:rFonts w:ascii="Times New Roman" w:hAnsi="Times New Roman"/>
          <w:color w:val="222222"/>
          <w:sz w:val="22"/>
          <w:szCs w:val="22"/>
          <w:shd w:val="clear" w:color="auto" w:fill="FFFFFF"/>
          <w:lang w:val="sr-Cyrl-RS"/>
        </w:rPr>
        <w:t>1.</w:t>
      </w:r>
      <w:r w:rsidR="00A140DB">
        <w:rPr>
          <w:rFonts w:ascii="Times New Roman" w:hAnsi="Times New Roman"/>
          <w:color w:val="222222"/>
          <w:sz w:val="22"/>
          <w:szCs w:val="22"/>
          <w:shd w:val="clear" w:color="auto" w:fill="FFFFFF"/>
          <w:lang w:val="sr-Cyrl-RS"/>
        </w:rPr>
        <w:t>У вези партије 1</w:t>
      </w:r>
      <w:r w:rsidR="000076E7">
        <w:rPr>
          <w:rFonts w:ascii="Times New Roman" w:hAnsi="Times New Roman"/>
          <w:color w:val="222222"/>
          <w:sz w:val="22"/>
          <w:szCs w:val="22"/>
          <w:shd w:val="clear" w:color="auto" w:fill="FFFFFF"/>
          <w:lang w:val="sr-Cyrl-RS"/>
        </w:rPr>
        <w:t xml:space="preserve"> –</w:t>
      </w:r>
      <w:r w:rsidR="00A140DB">
        <w:rPr>
          <w:rFonts w:ascii="Times New Roman" w:hAnsi="Times New Roman"/>
          <w:color w:val="222222"/>
          <w:sz w:val="22"/>
          <w:szCs w:val="22"/>
          <w:shd w:val="clear" w:color="auto" w:fill="FFFFFF"/>
          <w:lang w:val="sr-Latn-RS"/>
        </w:rPr>
        <w:t xml:space="preserve"> </w:t>
      </w:r>
      <w:r w:rsidR="00A140DB">
        <w:rPr>
          <w:rFonts w:ascii="Times New Roman" w:hAnsi="Times New Roman"/>
          <w:color w:val="222222"/>
          <w:sz w:val="22"/>
          <w:szCs w:val="22"/>
          <w:shd w:val="clear" w:color="auto" w:fill="FFFFFF"/>
          <w:lang w:val="sr-Cyrl-RS"/>
        </w:rPr>
        <w:t>Опрема за домаћинство и угоститељство и уређаји за климатизацију, код ставке  1-Електрични шпорет са пуним плочама и електричном пећницом, навели сте димензије пећнице 540х530х300мм. Питање је:  Да ли је грешка у штампи јер за електрични шпорет димензије 800х900х900 одговарајућа пећница је димензија 540х580х300мм?</w:t>
      </w:r>
    </w:p>
    <w:p w:rsidR="000076E7" w:rsidRDefault="000076E7">
      <w:pPr>
        <w:rPr>
          <w:rFonts w:ascii="Times New Roman" w:hAnsi="Times New Roman"/>
          <w:color w:val="222222"/>
          <w:sz w:val="22"/>
          <w:szCs w:val="22"/>
          <w:shd w:val="clear" w:color="auto" w:fill="FFFFFF"/>
          <w:lang w:val="sr-Cyrl-RS"/>
        </w:rPr>
      </w:pPr>
    </w:p>
    <w:p w:rsidR="00F43F8E" w:rsidRDefault="00D571E9">
      <w:pPr>
        <w:rPr>
          <w:rFonts w:ascii="Times New Roman" w:hAnsi="Times New Roman"/>
          <w:color w:val="222222"/>
          <w:sz w:val="22"/>
          <w:szCs w:val="22"/>
          <w:shd w:val="clear" w:color="auto" w:fill="FFFFFF"/>
          <w:lang w:val="sr-Cyrl-RS"/>
        </w:rPr>
      </w:pPr>
      <w:r>
        <w:rPr>
          <w:rFonts w:ascii="Times New Roman" w:hAnsi="Times New Roman"/>
          <w:color w:val="222222"/>
          <w:sz w:val="22"/>
          <w:szCs w:val="22"/>
          <w:shd w:val="clear" w:color="auto" w:fill="FFFFFF"/>
          <w:lang w:val="sr-Cyrl-RS"/>
        </w:rPr>
        <w:t xml:space="preserve"> </w:t>
      </w:r>
    </w:p>
    <w:p w:rsidR="00502279" w:rsidRDefault="00825B1A">
      <w:pPr>
        <w:rPr>
          <w:rFonts w:ascii="Times New Roman" w:hAnsi="Times New Roman"/>
          <w:b/>
          <w:color w:val="222222"/>
          <w:sz w:val="22"/>
          <w:szCs w:val="22"/>
          <w:u w:val="single"/>
          <w:shd w:val="clear" w:color="auto" w:fill="FFFFFF"/>
          <w:lang w:val="sr-Cyrl-RS"/>
        </w:rPr>
      </w:pPr>
      <w:r>
        <w:rPr>
          <w:rFonts w:ascii="Times New Roman" w:hAnsi="Times New Roman"/>
          <w:b/>
          <w:color w:val="222222"/>
          <w:sz w:val="22"/>
          <w:szCs w:val="22"/>
          <w:u w:val="single"/>
          <w:shd w:val="clear" w:color="auto" w:fill="FFFFFF"/>
          <w:lang w:val="sr-Cyrl-RS"/>
        </w:rPr>
        <w:t>Одговор</w:t>
      </w:r>
      <w:r w:rsidR="00502279" w:rsidRPr="00502279">
        <w:rPr>
          <w:rFonts w:ascii="Times New Roman" w:hAnsi="Times New Roman"/>
          <w:b/>
          <w:color w:val="222222"/>
          <w:sz w:val="22"/>
          <w:szCs w:val="22"/>
          <w:u w:val="single"/>
          <w:shd w:val="clear" w:color="auto" w:fill="FFFFFF"/>
          <w:lang w:val="sr-Cyrl-RS"/>
        </w:rPr>
        <w:t>:</w:t>
      </w:r>
    </w:p>
    <w:p w:rsidR="005C3ECE" w:rsidRDefault="005C3ECE">
      <w:pPr>
        <w:rPr>
          <w:rFonts w:ascii="Times New Roman" w:hAnsi="Times New Roman"/>
          <w:b/>
          <w:color w:val="222222"/>
          <w:sz w:val="22"/>
          <w:szCs w:val="22"/>
          <w:u w:val="single"/>
          <w:shd w:val="clear" w:color="auto" w:fill="FFFFFF"/>
          <w:lang w:val="sr-Cyrl-RS"/>
        </w:rPr>
      </w:pPr>
    </w:p>
    <w:p w:rsidR="00A140DB" w:rsidRDefault="00A140DB">
      <w:pPr>
        <w:rPr>
          <w:rFonts w:ascii="Times New Roman" w:hAnsi="Times New Roman"/>
          <w:b/>
          <w:color w:val="222222"/>
          <w:sz w:val="22"/>
          <w:szCs w:val="22"/>
          <w:u w:val="single"/>
          <w:shd w:val="clear" w:color="auto" w:fill="FFFFFF"/>
          <w:lang w:val="sr-Cyrl-RS"/>
        </w:rPr>
      </w:pPr>
    </w:p>
    <w:p w:rsidR="0082014F" w:rsidRDefault="00A140DB" w:rsidP="004A5C48">
      <w:pPr>
        <w:pStyle w:val="ListParagraph"/>
        <w:numPr>
          <w:ilvl w:val="0"/>
          <w:numId w:val="9"/>
        </w:numPr>
        <w:rPr>
          <w:rFonts w:ascii="Times New Roman" w:hAnsi="Times New Roman"/>
          <w:color w:val="222222"/>
          <w:sz w:val="22"/>
          <w:szCs w:val="22"/>
          <w:shd w:val="clear" w:color="auto" w:fill="FFFFFF"/>
          <w:lang w:val="sr-Cyrl-RS"/>
        </w:rPr>
      </w:pPr>
      <w:r>
        <w:rPr>
          <w:rFonts w:ascii="Times New Roman" w:hAnsi="Times New Roman"/>
          <w:color w:val="222222"/>
          <w:sz w:val="22"/>
          <w:szCs w:val="22"/>
          <w:shd w:val="clear" w:color="auto" w:fill="FFFFFF"/>
          <w:lang w:val="sr-Cyrl-RS"/>
        </w:rPr>
        <w:t>Д</w:t>
      </w:r>
      <w:r w:rsidR="0082014F">
        <w:rPr>
          <w:rFonts w:ascii="Times New Roman" w:hAnsi="Times New Roman"/>
          <w:color w:val="222222"/>
          <w:sz w:val="22"/>
          <w:szCs w:val="22"/>
          <w:shd w:val="clear" w:color="auto" w:fill="FFFFFF"/>
          <w:lang w:val="sr-Cyrl-RS"/>
        </w:rPr>
        <w:t>имензије електричне пећнице су 540х730х300мм</w:t>
      </w:r>
      <w:r>
        <w:rPr>
          <w:rFonts w:ascii="Times New Roman" w:hAnsi="Times New Roman"/>
          <w:color w:val="222222"/>
          <w:sz w:val="22"/>
          <w:szCs w:val="22"/>
          <w:shd w:val="clear" w:color="auto" w:fill="FFFFFF"/>
          <w:lang w:val="sr-Cyrl-RS"/>
        </w:rPr>
        <w:t>.</w:t>
      </w:r>
    </w:p>
    <w:p w:rsidR="0082014F" w:rsidRPr="0082014F" w:rsidRDefault="0082014F" w:rsidP="005C3ECE">
      <w:pPr>
        <w:pStyle w:val="ListParagraph"/>
        <w:rPr>
          <w:rFonts w:ascii="Times New Roman" w:hAnsi="Times New Roman"/>
          <w:color w:val="222222"/>
          <w:sz w:val="22"/>
          <w:szCs w:val="22"/>
          <w:shd w:val="clear" w:color="auto" w:fill="FFFFFF"/>
          <w:lang w:val="sr-Cyrl-RS"/>
        </w:rPr>
      </w:pPr>
    </w:p>
    <w:p w:rsidR="00F43F8E" w:rsidRDefault="00F43F8E" w:rsidP="00F43F8E">
      <w:pPr>
        <w:jc w:val="both"/>
        <w:rPr>
          <w:rFonts w:ascii="Times New Roman" w:hAnsi="Times New Roman"/>
          <w:color w:val="222222"/>
          <w:sz w:val="22"/>
          <w:szCs w:val="22"/>
          <w:shd w:val="clear" w:color="auto" w:fill="FFFFFF"/>
          <w:lang w:val="sr-Cyrl-RS"/>
        </w:rPr>
      </w:pPr>
    </w:p>
    <w:p w:rsidR="00F43F8E" w:rsidRDefault="00F43F8E" w:rsidP="00F43F8E">
      <w:pPr>
        <w:jc w:val="both"/>
        <w:rPr>
          <w:rFonts w:ascii="Times New Roman" w:hAnsi="Times New Roman"/>
          <w:color w:val="222222"/>
          <w:sz w:val="22"/>
          <w:szCs w:val="22"/>
          <w:shd w:val="clear" w:color="auto" w:fill="FFFFFF"/>
          <w:lang w:val="sr-Cyrl-RS"/>
        </w:rPr>
      </w:pPr>
    </w:p>
    <w:p w:rsidR="00A140DB" w:rsidRPr="00F43F8E" w:rsidRDefault="00A140DB" w:rsidP="00F43F8E">
      <w:pPr>
        <w:jc w:val="both"/>
        <w:rPr>
          <w:rFonts w:ascii="Times New Roman" w:hAnsi="Times New Roman"/>
          <w:color w:val="222222"/>
          <w:sz w:val="22"/>
          <w:szCs w:val="22"/>
          <w:shd w:val="clear" w:color="auto" w:fill="FFFFFF"/>
          <w:lang w:val="sr-Cyrl-RS"/>
        </w:rPr>
      </w:pPr>
    </w:p>
    <w:p w:rsidR="00232823" w:rsidRPr="004F7343" w:rsidRDefault="00A140DB" w:rsidP="00A140DB">
      <w:pPr>
        <w:jc w:val="both"/>
        <w:rPr>
          <w:rFonts w:ascii="Times New Roman" w:hAnsi="Times New Roman"/>
          <w:b/>
          <w:color w:val="222222"/>
          <w:sz w:val="22"/>
          <w:szCs w:val="22"/>
          <w:u w:val="single"/>
          <w:shd w:val="clear" w:color="auto" w:fill="FFFFFF"/>
          <w:lang w:val="sr-Cyrl-RS"/>
        </w:rPr>
      </w:pPr>
      <w:r>
        <w:rPr>
          <w:rFonts w:ascii="Times New Roman" w:hAnsi="Times New Roman"/>
          <w:sz w:val="22"/>
          <w:szCs w:val="22"/>
          <w:lang w:val="sr-Cyrl-RS"/>
        </w:rPr>
        <w:t xml:space="preserve">                                                                                                   Комисија за предметну јавну набавку</w:t>
      </w:r>
    </w:p>
    <w:p w:rsidR="00A140DB" w:rsidRDefault="00A140DB" w:rsidP="00451A5D">
      <w:pPr>
        <w:rPr>
          <w:rFonts w:ascii="Times New Roman" w:hAnsi="Times New Roman"/>
          <w:sz w:val="22"/>
          <w:szCs w:val="22"/>
          <w:lang w:val="sr-Cyrl-RS"/>
        </w:rPr>
      </w:pPr>
    </w:p>
    <w:p w:rsidR="00A140DB" w:rsidRDefault="00451A5D" w:rsidP="00451A5D">
      <w:pPr>
        <w:rPr>
          <w:rFonts w:ascii="Times New Roman" w:hAnsi="Times New Roman"/>
          <w:sz w:val="22"/>
          <w:szCs w:val="22"/>
          <w:lang w:val="sr-Cyrl-RS"/>
        </w:rPr>
      </w:pPr>
      <w:r>
        <w:rPr>
          <w:rFonts w:ascii="Times New Roman" w:hAnsi="Times New Roman"/>
          <w:sz w:val="22"/>
          <w:szCs w:val="22"/>
          <w:lang w:val="sr-Cyrl-RS"/>
        </w:rPr>
        <w:t xml:space="preserve">      </w:t>
      </w:r>
      <w:r w:rsidR="002D3878">
        <w:rPr>
          <w:rFonts w:ascii="Times New Roman" w:hAnsi="Times New Roman"/>
          <w:sz w:val="22"/>
          <w:szCs w:val="22"/>
          <w:lang w:val="sr-Cyrl-RS"/>
        </w:rPr>
        <w:t xml:space="preserve">       </w:t>
      </w:r>
    </w:p>
    <w:p w:rsidR="00E66013" w:rsidRDefault="00A140DB" w:rsidP="00451A5D">
      <w:pPr>
        <w:rPr>
          <w:rFonts w:ascii="Times New Roman" w:hAnsi="Times New Roman"/>
          <w:sz w:val="22"/>
          <w:szCs w:val="22"/>
          <w:lang w:val="sr-Cyrl-RS"/>
        </w:rPr>
      </w:pPr>
      <w:r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451A5D">
        <w:rPr>
          <w:rFonts w:ascii="Times New Roman" w:hAnsi="Times New Roman"/>
          <w:sz w:val="22"/>
          <w:szCs w:val="22"/>
          <w:lang w:val="sr-Cyrl-RS"/>
        </w:rPr>
        <w:t xml:space="preserve">                                                                     </w:t>
      </w:r>
      <w:r w:rsidR="002D3878">
        <w:rPr>
          <w:rFonts w:ascii="Times New Roman" w:hAnsi="Times New Roman"/>
          <w:sz w:val="22"/>
          <w:szCs w:val="22"/>
          <w:lang w:val="sr-Cyrl-RS"/>
        </w:rPr>
        <w:t xml:space="preserve">         </w:t>
      </w:r>
      <w:r w:rsidR="00451A5D">
        <w:rPr>
          <w:rFonts w:ascii="Times New Roman" w:hAnsi="Times New Roman"/>
          <w:sz w:val="22"/>
          <w:szCs w:val="22"/>
          <w:lang w:val="sr-Cyrl-RS"/>
        </w:rPr>
        <w:t xml:space="preserve"> </w:t>
      </w:r>
    </w:p>
    <w:p w:rsidR="00451A5D" w:rsidRPr="00E66013" w:rsidRDefault="00451A5D" w:rsidP="00E66013">
      <w:pPr>
        <w:rPr>
          <w:rFonts w:ascii="Times New Roman" w:hAnsi="Times New Roman"/>
          <w:sz w:val="22"/>
          <w:szCs w:val="22"/>
          <w:lang w:val="sr-Cyrl-RS"/>
        </w:rPr>
      </w:pPr>
      <w:r>
        <w:rPr>
          <w:rFonts w:ascii="Times New Roman" w:hAnsi="Times New Roman"/>
          <w:sz w:val="22"/>
          <w:szCs w:val="22"/>
          <w:lang w:val="sr-Cyrl-RS"/>
        </w:rPr>
        <w:t>Доставити:</w:t>
      </w:r>
    </w:p>
    <w:p w:rsidR="00451A5D" w:rsidRDefault="00451A5D" w:rsidP="00451A5D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  <w:lang w:val="sr-Cyrl-RS"/>
        </w:rPr>
      </w:pPr>
      <w:r>
        <w:rPr>
          <w:rFonts w:ascii="Times New Roman" w:hAnsi="Times New Roman"/>
          <w:sz w:val="22"/>
          <w:szCs w:val="22"/>
          <w:lang w:val="sr-Cyrl-RS"/>
        </w:rPr>
        <w:t>Објавити на Порталу јавних набавки</w:t>
      </w:r>
    </w:p>
    <w:p w:rsidR="00451A5D" w:rsidRDefault="00451A5D" w:rsidP="00451A5D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  <w:lang w:val="sr-Cyrl-RS"/>
        </w:rPr>
      </w:pPr>
      <w:r>
        <w:rPr>
          <w:rFonts w:ascii="Times New Roman" w:hAnsi="Times New Roman"/>
          <w:sz w:val="22"/>
          <w:szCs w:val="22"/>
          <w:lang w:val="sr-Cyrl-RS"/>
        </w:rPr>
        <w:t>Објавити на интернет страници установе</w:t>
      </w:r>
    </w:p>
    <w:p w:rsidR="00451A5D" w:rsidRDefault="00451A5D" w:rsidP="00451A5D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  <w:lang w:val="sr-Cyrl-RS"/>
        </w:rPr>
      </w:pPr>
      <w:r>
        <w:rPr>
          <w:rFonts w:ascii="Times New Roman" w:hAnsi="Times New Roman"/>
          <w:sz w:val="22"/>
          <w:szCs w:val="22"/>
          <w:lang w:val="sr-Cyrl-RS"/>
        </w:rPr>
        <w:t>Деловоднику</w:t>
      </w:r>
    </w:p>
    <w:p w:rsidR="00451A5D" w:rsidRPr="00451A5D" w:rsidRDefault="00451A5D">
      <w:pPr>
        <w:rPr>
          <w:rFonts w:ascii="Times New Roman" w:hAnsi="Times New Roman"/>
          <w:color w:val="222222"/>
          <w:sz w:val="22"/>
          <w:szCs w:val="22"/>
          <w:shd w:val="clear" w:color="auto" w:fill="FFFFFF"/>
          <w:lang w:val="sr-Cyrl-RS"/>
        </w:rPr>
      </w:pPr>
    </w:p>
    <w:p w:rsidR="00502279" w:rsidRDefault="00502279">
      <w:pPr>
        <w:rPr>
          <w:rFonts w:ascii="Times New Roman" w:hAnsi="Times New Roman"/>
          <w:b/>
          <w:sz w:val="22"/>
          <w:szCs w:val="22"/>
          <w:u w:val="single"/>
          <w:lang w:val="en-US"/>
        </w:rPr>
      </w:pPr>
    </w:p>
    <w:p w:rsidR="00502279" w:rsidRPr="00502279" w:rsidRDefault="00502279">
      <w:pPr>
        <w:rPr>
          <w:rFonts w:ascii="Times New Roman" w:hAnsi="Times New Roman"/>
          <w:b/>
          <w:sz w:val="22"/>
          <w:szCs w:val="22"/>
          <w:u w:val="single"/>
          <w:lang w:val="en-US"/>
        </w:rPr>
      </w:pPr>
    </w:p>
    <w:sectPr w:rsidR="00502279" w:rsidRPr="0050227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DFB" w:rsidRDefault="00FD0DFB" w:rsidP="00E66013">
      <w:r>
        <w:separator/>
      </w:r>
    </w:p>
  </w:endnote>
  <w:endnote w:type="continuationSeparator" w:id="0">
    <w:p w:rsidR="00FD0DFB" w:rsidRDefault="00FD0DFB" w:rsidP="00E6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013" w:rsidRDefault="00E66013">
    <w:pPr>
      <w:pStyle w:val="Footer"/>
    </w:pPr>
    <w:r>
      <w:rPr>
        <w:noProof/>
        <w:lang w:val="sr-Latn-RS" w:eastAsia="sr-Latn-RS"/>
      </w:rPr>
      <w:drawing>
        <wp:inline distT="0" distB="0" distL="0" distR="0">
          <wp:extent cx="5504815" cy="114300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4815" cy="114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DFB" w:rsidRDefault="00FD0DFB" w:rsidP="00E66013">
      <w:r>
        <w:separator/>
      </w:r>
    </w:p>
  </w:footnote>
  <w:footnote w:type="continuationSeparator" w:id="0">
    <w:p w:rsidR="00FD0DFB" w:rsidRDefault="00FD0DFB" w:rsidP="00E66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E1D36"/>
    <w:multiLevelType w:val="hybridMultilevel"/>
    <w:tmpl w:val="BA76B50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F447D"/>
    <w:multiLevelType w:val="hybridMultilevel"/>
    <w:tmpl w:val="C412618E"/>
    <w:lvl w:ilvl="0" w:tplc="2CF4E09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45" w:hanging="360"/>
      </w:pPr>
    </w:lvl>
    <w:lvl w:ilvl="2" w:tplc="241A001B" w:tentative="1">
      <w:start w:val="1"/>
      <w:numFmt w:val="lowerRoman"/>
      <w:lvlText w:val="%3."/>
      <w:lvlJc w:val="right"/>
      <w:pPr>
        <w:ind w:left="1965" w:hanging="180"/>
      </w:pPr>
    </w:lvl>
    <w:lvl w:ilvl="3" w:tplc="241A000F" w:tentative="1">
      <w:start w:val="1"/>
      <w:numFmt w:val="decimal"/>
      <w:lvlText w:val="%4."/>
      <w:lvlJc w:val="left"/>
      <w:pPr>
        <w:ind w:left="2685" w:hanging="360"/>
      </w:pPr>
    </w:lvl>
    <w:lvl w:ilvl="4" w:tplc="241A0019" w:tentative="1">
      <w:start w:val="1"/>
      <w:numFmt w:val="lowerLetter"/>
      <w:lvlText w:val="%5."/>
      <w:lvlJc w:val="left"/>
      <w:pPr>
        <w:ind w:left="3405" w:hanging="360"/>
      </w:pPr>
    </w:lvl>
    <w:lvl w:ilvl="5" w:tplc="241A001B" w:tentative="1">
      <w:start w:val="1"/>
      <w:numFmt w:val="lowerRoman"/>
      <w:lvlText w:val="%6."/>
      <w:lvlJc w:val="right"/>
      <w:pPr>
        <w:ind w:left="4125" w:hanging="180"/>
      </w:pPr>
    </w:lvl>
    <w:lvl w:ilvl="6" w:tplc="241A000F" w:tentative="1">
      <w:start w:val="1"/>
      <w:numFmt w:val="decimal"/>
      <w:lvlText w:val="%7."/>
      <w:lvlJc w:val="left"/>
      <w:pPr>
        <w:ind w:left="4845" w:hanging="360"/>
      </w:pPr>
    </w:lvl>
    <w:lvl w:ilvl="7" w:tplc="241A0019" w:tentative="1">
      <w:start w:val="1"/>
      <w:numFmt w:val="lowerLetter"/>
      <w:lvlText w:val="%8."/>
      <w:lvlJc w:val="left"/>
      <w:pPr>
        <w:ind w:left="5565" w:hanging="360"/>
      </w:pPr>
    </w:lvl>
    <w:lvl w:ilvl="8" w:tplc="241A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174F73B1"/>
    <w:multiLevelType w:val="hybridMultilevel"/>
    <w:tmpl w:val="8138A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E1531"/>
    <w:multiLevelType w:val="hybridMultilevel"/>
    <w:tmpl w:val="0E1E181C"/>
    <w:lvl w:ilvl="0" w:tplc="E9FAB2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60" w:hanging="360"/>
      </w:pPr>
    </w:lvl>
    <w:lvl w:ilvl="2" w:tplc="241A001B" w:tentative="1">
      <w:start w:val="1"/>
      <w:numFmt w:val="lowerRoman"/>
      <w:lvlText w:val="%3."/>
      <w:lvlJc w:val="right"/>
      <w:pPr>
        <w:ind w:left="1980" w:hanging="180"/>
      </w:pPr>
    </w:lvl>
    <w:lvl w:ilvl="3" w:tplc="241A000F" w:tentative="1">
      <w:start w:val="1"/>
      <w:numFmt w:val="decimal"/>
      <w:lvlText w:val="%4."/>
      <w:lvlJc w:val="left"/>
      <w:pPr>
        <w:ind w:left="2700" w:hanging="360"/>
      </w:pPr>
    </w:lvl>
    <w:lvl w:ilvl="4" w:tplc="241A0019" w:tentative="1">
      <w:start w:val="1"/>
      <w:numFmt w:val="lowerLetter"/>
      <w:lvlText w:val="%5."/>
      <w:lvlJc w:val="left"/>
      <w:pPr>
        <w:ind w:left="3420" w:hanging="360"/>
      </w:pPr>
    </w:lvl>
    <w:lvl w:ilvl="5" w:tplc="241A001B" w:tentative="1">
      <w:start w:val="1"/>
      <w:numFmt w:val="lowerRoman"/>
      <w:lvlText w:val="%6."/>
      <w:lvlJc w:val="right"/>
      <w:pPr>
        <w:ind w:left="4140" w:hanging="180"/>
      </w:pPr>
    </w:lvl>
    <w:lvl w:ilvl="6" w:tplc="241A000F" w:tentative="1">
      <w:start w:val="1"/>
      <w:numFmt w:val="decimal"/>
      <w:lvlText w:val="%7."/>
      <w:lvlJc w:val="left"/>
      <w:pPr>
        <w:ind w:left="4860" w:hanging="360"/>
      </w:pPr>
    </w:lvl>
    <w:lvl w:ilvl="7" w:tplc="241A0019" w:tentative="1">
      <w:start w:val="1"/>
      <w:numFmt w:val="lowerLetter"/>
      <w:lvlText w:val="%8."/>
      <w:lvlJc w:val="left"/>
      <w:pPr>
        <w:ind w:left="5580" w:hanging="360"/>
      </w:pPr>
    </w:lvl>
    <w:lvl w:ilvl="8" w:tplc="2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34C537B9"/>
    <w:multiLevelType w:val="hybridMultilevel"/>
    <w:tmpl w:val="91F25D68"/>
    <w:lvl w:ilvl="0" w:tplc="E8524E9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00" w:hanging="360"/>
      </w:pPr>
    </w:lvl>
    <w:lvl w:ilvl="2" w:tplc="241A001B" w:tentative="1">
      <w:start w:val="1"/>
      <w:numFmt w:val="lowerRoman"/>
      <w:lvlText w:val="%3."/>
      <w:lvlJc w:val="right"/>
      <w:pPr>
        <w:ind w:left="2220" w:hanging="180"/>
      </w:pPr>
    </w:lvl>
    <w:lvl w:ilvl="3" w:tplc="241A000F" w:tentative="1">
      <w:start w:val="1"/>
      <w:numFmt w:val="decimal"/>
      <w:lvlText w:val="%4."/>
      <w:lvlJc w:val="left"/>
      <w:pPr>
        <w:ind w:left="2940" w:hanging="360"/>
      </w:pPr>
    </w:lvl>
    <w:lvl w:ilvl="4" w:tplc="241A0019" w:tentative="1">
      <w:start w:val="1"/>
      <w:numFmt w:val="lowerLetter"/>
      <w:lvlText w:val="%5."/>
      <w:lvlJc w:val="left"/>
      <w:pPr>
        <w:ind w:left="3660" w:hanging="360"/>
      </w:pPr>
    </w:lvl>
    <w:lvl w:ilvl="5" w:tplc="241A001B" w:tentative="1">
      <w:start w:val="1"/>
      <w:numFmt w:val="lowerRoman"/>
      <w:lvlText w:val="%6."/>
      <w:lvlJc w:val="right"/>
      <w:pPr>
        <w:ind w:left="4380" w:hanging="180"/>
      </w:pPr>
    </w:lvl>
    <w:lvl w:ilvl="6" w:tplc="241A000F" w:tentative="1">
      <w:start w:val="1"/>
      <w:numFmt w:val="decimal"/>
      <w:lvlText w:val="%7."/>
      <w:lvlJc w:val="left"/>
      <w:pPr>
        <w:ind w:left="5100" w:hanging="360"/>
      </w:pPr>
    </w:lvl>
    <w:lvl w:ilvl="7" w:tplc="241A0019" w:tentative="1">
      <w:start w:val="1"/>
      <w:numFmt w:val="lowerLetter"/>
      <w:lvlText w:val="%8."/>
      <w:lvlJc w:val="left"/>
      <w:pPr>
        <w:ind w:left="5820" w:hanging="360"/>
      </w:pPr>
    </w:lvl>
    <w:lvl w:ilvl="8" w:tplc="2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54F0168"/>
    <w:multiLevelType w:val="hybridMultilevel"/>
    <w:tmpl w:val="1A629610"/>
    <w:lvl w:ilvl="0" w:tplc="655C073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40" w:hanging="360"/>
      </w:pPr>
    </w:lvl>
    <w:lvl w:ilvl="2" w:tplc="241A001B" w:tentative="1">
      <w:start w:val="1"/>
      <w:numFmt w:val="lowerRoman"/>
      <w:lvlText w:val="%3."/>
      <w:lvlJc w:val="right"/>
      <w:pPr>
        <w:ind w:left="2460" w:hanging="180"/>
      </w:pPr>
    </w:lvl>
    <w:lvl w:ilvl="3" w:tplc="241A000F" w:tentative="1">
      <w:start w:val="1"/>
      <w:numFmt w:val="decimal"/>
      <w:lvlText w:val="%4."/>
      <w:lvlJc w:val="left"/>
      <w:pPr>
        <w:ind w:left="3180" w:hanging="360"/>
      </w:pPr>
    </w:lvl>
    <w:lvl w:ilvl="4" w:tplc="241A0019" w:tentative="1">
      <w:start w:val="1"/>
      <w:numFmt w:val="lowerLetter"/>
      <w:lvlText w:val="%5."/>
      <w:lvlJc w:val="left"/>
      <w:pPr>
        <w:ind w:left="3900" w:hanging="360"/>
      </w:pPr>
    </w:lvl>
    <w:lvl w:ilvl="5" w:tplc="241A001B" w:tentative="1">
      <w:start w:val="1"/>
      <w:numFmt w:val="lowerRoman"/>
      <w:lvlText w:val="%6."/>
      <w:lvlJc w:val="right"/>
      <w:pPr>
        <w:ind w:left="4620" w:hanging="180"/>
      </w:pPr>
    </w:lvl>
    <w:lvl w:ilvl="6" w:tplc="241A000F" w:tentative="1">
      <w:start w:val="1"/>
      <w:numFmt w:val="decimal"/>
      <w:lvlText w:val="%7."/>
      <w:lvlJc w:val="left"/>
      <w:pPr>
        <w:ind w:left="5340" w:hanging="360"/>
      </w:pPr>
    </w:lvl>
    <w:lvl w:ilvl="7" w:tplc="241A0019" w:tentative="1">
      <w:start w:val="1"/>
      <w:numFmt w:val="lowerLetter"/>
      <w:lvlText w:val="%8."/>
      <w:lvlJc w:val="left"/>
      <w:pPr>
        <w:ind w:left="6060" w:hanging="360"/>
      </w:pPr>
    </w:lvl>
    <w:lvl w:ilvl="8" w:tplc="2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5E3558A1"/>
    <w:multiLevelType w:val="hybridMultilevel"/>
    <w:tmpl w:val="6CC2B57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B2DC6"/>
    <w:multiLevelType w:val="hybridMultilevel"/>
    <w:tmpl w:val="9F0AE97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67C40"/>
    <w:multiLevelType w:val="hybridMultilevel"/>
    <w:tmpl w:val="8886ED58"/>
    <w:lvl w:ilvl="0" w:tplc="7ABE34E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00" w:hanging="360"/>
      </w:pPr>
    </w:lvl>
    <w:lvl w:ilvl="2" w:tplc="241A001B" w:tentative="1">
      <w:start w:val="1"/>
      <w:numFmt w:val="lowerRoman"/>
      <w:lvlText w:val="%3."/>
      <w:lvlJc w:val="right"/>
      <w:pPr>
        <w:ind w:left="1920" w:hanging="180"/>
      </w:pPr>
    </w:lvl>
    <w:lvl w:ilvl="3" w:tplc="241A000F" w:tentative="1">
      <w:start w:val="1"/>
      <w:numFmt w:val="decimal"/>
      <w:lvlText w:val="%4."/>
      <w:lvlJc w:val="left"/>
      <w:pPr>
        <w:ind w:left="2640" w:hanging="360"/>
      </w:pPr>
    </w:lvl>
    <w:lvl w:ilvl="4" w:tplc="241A0019" w:tentative="1">
      <w:start w:val="1"/>
      <w:numFmt w:val="lowerLetter"/>
      <w:lvlText w:val="%5."/>
      <w:lvlJc w:val="left"/>
      <w:pPr>
        <w:ind w:left="3360" w:hanging="360"/>
      </w:pPr>
    </w:lvl>
    <w:lvl w:ilvl="5" w:tplc="241A001B" w:tentative="1">
      <w:start w:val="1"/>
      <w:numFmt w:val="lowerRoman"/>
      <w:lvlText w:val="%6."/>
      <w:lvlJc w:val="right"/>
      <w:pPr>
        <w:ind w:left="4080" w:hanging="180"/>
      </w:pPr>
    </w:lvl>
    <w:lvl w:ilvl="6" w:tplc="241A000F" w:tentative="1">
      <w:start w:val="1"/>
      <w:numFmt w:val="decimal"/>
      <w:lvlText w:val="%7."/>
      <w:lvlJc w:val="left"/>
      <w:pPr>
        <w:ind w:left="4800" w:hanging="360"/>
      </w:pPr>
    </w:lvl>
    <w:lvl w:ilvl="7" w:tplc="241A0019" w:tentative="1">
      <w:start w:val="1"/>
      <w:numFmt w:val="lowerLetter"/>
      <w:lvlText w:val="%8."/>
      <w:lvlJc w:val="left"/>
      <w:pPr>
        <w:ind w:left="5520" w:hanging="360"/>
      </w:pPr>
    </w:lvl>
    <w:lvl w:ilvl="8" w:tplc="241A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09"/>
    <w:rsid w:val="000076E7"/>
    <w:rsid w:val="000314F5"/>
    <w:rsid w:val="000F12EF"/>
    <w:rsid w:val="00105CFC"/>
    <w:rsid w:val="00175C45"/>
    <w:rsid w:val="001A18B0"/>
    <w:rsid w:val="001A6CE3"/>
    <w:rsid w:val="00232823"/>
    <w:rsid w:val="002D3878"/>
    <w:rsid w:val="002D59EC"/>
    <w:rsid w:val="002E1D27"/>
    <w:rsid w:val="00324F0F"/>
    <w:rsid w:val="00332D7D"/>
    <w:rsid w:val="00354B09"/>
    <w:rsid w:val="00382A47"/>
    <w:rsid w:val="003F08AF"/>
    <w:rsid w:val="00431C6E"/>
    <w:rsid w:val="00451A5D"/>
    <w:rsid w:val="00484D94"/>
    <w:rsid w:val="004A5C48"/>
    <w:rsid w:val="004A7FAA"/>
    <w:rsid w:val="004F7343"/>
    <w:rsid w:val="00502279"/>
    <w:rsid w:val="00581010"/>
    <w:rsid w:val="005C3ECE"/>
    <w:rsid w:val="005D7604"/>
    <w:rsid w:val="00643212"/>
    <w:rsid w:val="00745269"/>
    <w:rsid w:val="0075477D"/>
    <w:rsid w:val="007772D7"/>
    <w:rsid w:val="00787285"/>
    <w:rsid w:val="007A3497"/>
    <w:rsid w:val="007A3A15"/>
    <w:rsid w:val="007D7261"/>
    <w:rsid w:val="0082014F"/>
    <w:rsid w:val="00825B1A"/>
    <w:rsid w:val="008A1C2E"/>
    <w:rsid w:val="009D79E2"/>
    <w:rsid w:val="00A140DB"/>
    <w:rsid w:val="00B41A31"/>
    <w:rsid w:val="00C832B1"/>
    <w:rsid w:val="00D23E40"/>
    <w:rsid w:val="00D571E9"/>
    <w:rsid w:val="00E03399"/>
    <w:rsid w:val="00E66013"/>
    <w:rsid w:val="00E80C25"/>
    <w:rsid w:val="00EC18CE"/>
    <w:rsid w:val="00EF6A57"/>
    <w:rsid w:val="00F00B22"/>
    <w:rsid w:val="00F43F8E"/>
    <w:rsid w:val="00F52FE3"/>
    <w:rsid w:val="00F91F8D"/>
    <w:rsid w:val="00FC1166"/>
    <w:rsid w:val="00FD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784237-E3FF-44CD-8478-30B85B08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B09"/>
    <w:pPr>
      <w:spacing w:after="0" w:line="240" w:lineRule="auto"/>
    </w:pPr>
    <w:rPr>
      <w:rFonts w:ascii="Verdana" w:eastAsia="Times New Roman" w:hAnsi="Verdana" w:cs="Times New Roman"/>
      <w:sz w:val="1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4B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1A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60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013"/>
    <w:rPr>
      <w:rFonts w:ascii="Verdana" w:eastAsia="Times New Roman" w:hAnsi="Verdana" w:cs="Times New Roman"/>
      <w:sz w:val="18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E660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013"/>
    <w:rPr>
      <w:rFonts w:ascii="Verdana" w:eastAsia="Times New Roman" w:hAnsi="Verdana" w:cs="Times New Roman"/>
      <w:sz w:val="18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013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013"/>
    <w:rPr>
      <w:rFonts w:ascii="Segoe UI" w:eastAsia="Times New Roman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arolija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Miljana</cp:lastModifiedBy>
  <cp:revision>2</cp:revision>
  <cp:lastPrinted>2017-03-16T10:13:00Z</cp:lastPrinted>
  <dcterms:created xsi:type="dcterms:W3CDTF">2017-12-01T13:10:00Z</dcterms:created>
  <dcterms:modified xsi:type="dcterms:W3CDTF">2017-12-01T13:10:00Z</dcterms:modified>
</cp:coreProperties>
</file>